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E" w:rsidRDefault="002B3D3E">
      <w:pPr>
        <w:pStyle w:val="Heading1"/>
        <w:rPr>
          <w:rFonts w:ascii="Times New Roman" w:hAnsi="Times New Roman"/>
          <w:sz w:val="32"/>
          <w:u w:val="none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ACHAT SHA’ALTI</w:t>
      </w:r>
      <w:r>
        <w:rPr>
          <w:rFonts w:ascii="Times New Roman" w:hAnsi="Times New Roman"/>
          <w:b w:val="0"/>
          <w:bCs w:val="0"/>
          <w:sz w:val="32"/>
          <w:u w:val="none"/>
        </w:rPr>
        <w:tab/>
      </w:r>
      <w:r>
        <w:rPr>
          <w:rFonts w:ascii="Times New Roman" w:hAnsi="Times New Roman"/>
          <w:b w:val="0"/>
          <w:bCs w:val="0"/>
          <w:sz w:val="32"/>
          <w:u w:val="none"/>
        </w:rPr>
        <w:tab/>
      </w:r>
      <w:r>
        <w:rPr>
          <w:rFonts w:ascii="Times New Roman" w:hAnsi="Times New Roman"/>
          <w:b w:val="0"/>
          <w:bCs w:val="0"/>
          <w:sz w:val="32"/>
          <w:u w:val="none"/>
        </w:rPr>
        <w:tab/>
      </w:r>
      <w:r>
        <w:rPr>
          <w:rFonts w:ascii="Times New Roman" w:hAnsi="Times New Roman"/>
          <w:b w:val="0"/>
          <w:bCs w:val="0"/>
          <w:sz w:val="32"/>
          <w:u w:val="none"/>
        </w:rPr>
        <w:tab/>
      </w:r>
      <w:r>
        <w:rPr>
          <w:rFonts w:ascii="Times New Roman" w:hAnsi="Times New Roman"/>
          <w:b w:val="0"/>
          <w:bCs w:val="0"/>
          <w:sz w:val="32"/>
          <w:u w:val="none"/>
        </w:rPr>
        <w:tab/>
      </w:r>
      <w:r>
        <w:rPr>
          <w:rFonts w:ascii="Times New Roman" w:hAnsi="Times New Roman"/>
          <w:b w:val="0"/>
          <w:bCs w:val="0"/>
          <w:sz w:val="32"/>
          <w:u w:val="none"/>
        </w:rPr>
        <w:tab/>
        <w:t>(5</w:t>
      </w:r>
      <w:r>
        <w:rPr>
          <w:rFonts w:ascii="Times New Roman" w:hAnsi="Times New Roman"/>
          <w:b w:val="0"/>
          <w:bCs w:val="0"/>
          <w:sz w:val="32"/>
          <w:u w:val="none"/>
          <w:vertAlign w:val="superscript"/>
        </w:rPr>
        <w:t>th</w:t>
      </w:r>
      <w:r>
        <w:rPr>
          <w:rFonts w:ascii="Times New Roman" w:hAnsi="Times New Roman"/>
          <w:b w:val="0"/>
          <w:bCs w:val="0"/>
          <w:sz w:val="32"/>
          <w:u w:val="none"/>
        </w:rPr>
        <w:t xml:space="preserve"> fret – Dm)</w:t>
      </w:r>
    </w:p>
    <w:p w:rsidR="002B3D3E" w:rsidRPr="00A96503" w:rsidRDefault="00A965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Music by David Lefkowich</w:t>
      </w:r>
    </w:p>
    <w:p w:rsidR="00A96503" w:rsidRDefault="00A96503">
      <w:pPr>
        <w:rPr>
          <w:rFonts w:ascii="Times New Roman" w:hAnsi="Times New Roman"/>
          <w:sz w:val="32"/>
        </w:rPr>
      </w:pPr>
    </w:p>
    <w:p w:rsidR="00A96503" w:rsidRDefault="00A96503">
      <w:pPr>
        <w:rPr>
          <w:rFonts w:ascii="Times New Roman" w:hAnsi="Times New Roman"/>
          <w:sz w:val="32"/>
        </w:rPr>
      </w:pPr>
    </w:p>
    <w:p w:rsidR="002B3D3E" w:rsidRDefault="002B3D3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Am      </w:t>
      </w:r>
      <w:r w:rsidR="00A9650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proofErr w:type="spellStart"/>
      <w:r w:rsidR="004655A4">
        <w:rPr>
          <w:rFonts w:ascii="Times New Roman" w:hAnsi="Times New Roman" w:cs="Times New Roman"/>
          <w:sz w:val="32"/>
        </w:rPr>
        <w:t>Em</w:t>
      </w:r>
      <w:proofErr w:type="spellEnd"/>
      <w:r w:rsidR="000B5CF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Am     G     </w:t>
      </w:r>
      <w:r w:rsidR="00A96503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</w:rPr>
        <w:t xml:space="preserve">Am </w:t>
      </w:r>
      <w:r w:rsidR="00A9650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G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="00A96503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   C    E7</w:t>
      </w:r>
    </w:p>
    <w:p w:rsidR="002B3D3E" w:rsidRDefault="002B3D3E">
      <w:pPr>
        <w:rPr>
          <w:rFonts w:ascii="Times New Roman" w:hAnsi="Times New Roman" w:cs="Times New Roman"/>
          <w:sz w:val="32"/>
        </w:rPr>
      </w:pPr>
      <w:proofErr w:type="spellStart"/>
      <w:r w:rsidRPr="00A96503">
        <w:rPr>
          <w:rFonts w:ascii="Times New Roman" w:hAnsi="Times New Roman" w:cs="Times New Roman"/>
          <w:b/>
          <w:sz w:val="32"/>
        </w:rPr>
        <w:t>A</w:t>
      </w:r>
      <w:r>
        <w:rPr>
          <w:rFonts w:ascii="Times New Roman" w:hAnsi="Times New Roman" w:cs="Times New Roman"/>
          <w:sz w:val="32"/>
        </w:rPr>
        <w:t>chat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sha’</w:t>
      </w:r>
      <w:r w:rsidRPr="00A96503">
        <w:rPr>
          <w:rFonts w:ascii="Times New Roman" w:hAnsi="Times New Roman" w:cs="Times New Roman"/>
          <w:b/>
          <w:sz w:val="32"/>
        </w:rPr>
        <w:t>al</w:t>
      </w:r>
      <w:r>
        <w:rPr>
          <w:rFonts w:ascii="Times New Roman" w:hAnsi="Times New Roman" w:cs="Times New Roman"/>
          <w:sz w:val="32"/>
        </w:rPr>
        <w:t>ti</w:t>
      </w:r>
      <w:proofErr w:type="spellEnd"/>
      <w:r>
        <w:rPr>
          <w:rFonts w:ascii="Times New Roman" w:hAnsi="Times New Roman" w:cs="Times New Roman"/>
          <w:sz w:val="32"/>
        </w:rPr>
        <w:t>,</w:t>
      </w:r>
      <w:r w:rsidR="00A96503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A96503">
        <w:rPr>
          <w:rFonts w:ascii="Times New Roman" w:hAnsi="Times New Roman" w:cs="Times New Roman"/>
          <w:b/>
          <w:sz w:val="32"/>
        </w:rPr>
        <w:t>me</w:t>
      </w:r>
      <w:r>
        <w:rPr>
          <w:rFonts w:ascii="Times New Roman" w:hAnsi="Times New Roman" w:cs="Times New Roman"/>
          <w:sz w:val="32"/>
        </w:rPr>
        <w:t>’et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A96503">
        <w:rPr>
          <w:rFonts w:ascii="Times New Roman" w:hAnsi="Times New Roman" w:cs="Times New Roman"/>
          <w:b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donai </w:t>
      </w:r>
      <w:r w:rsidR="00A96503">
        <w:rPr>
          <w:rFonts w:ascii="Times New Roman" w:hAnsi="Times New Roman" w:cs="Times New Roman"/>
          <w:sz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</w:rPr>
        <w:t>o</w:t>
      </w:r>
      <w:r w:rsidRPr="00A96503">
        <w:rPr>
          <w:rFonts w:ascii="Times New Roman" w:hAnsi="Times New Roman" w:cs="Times New Roman"/>
          <w:b/>
          <w:sz w:val="32"/>
        </w:rPr>
        <w:t>tah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ava</w:t>
      </w:r>
      <w:r w:rsidRPr="00A96503">
        <w:rPr>
          <w:rFonts w:ascii="Times New Roman" w:hAnsi="Times New Roman" w:cs="Times New Roman"/>
          <w:b/>
          <w:sz w:val="32"/>
        </w:rPr>
        <w:t>kesh</w:t>
      </w:r>
      <w:proofErr w:type="spellEnd"/>
      <w:r>
        <w:rPr>
          <w:rFonts w:ascii="Times New Roman" w:hAnsi="Times New Roman" w:cs="Times New Roman"/>
          <w:sz w:val="32"/>
        </w:rPr>
        <w:t xml:space="preserve">      (2x)</w:t>
      </w:r>
    </w:p>
    <w:p w:rsidR="002B3D3E" w:rsidRDefault="002B3D3E">
      <w:pPr>
        <w:rPr>
          <w:rFonts w:ascii="Times New Roman" w:hAnsi="Times New Roman" w:cs="Times New Roman"/>
          <w:sz w:val="32"/>
          <w:szCs w:val="14"/>
        </w:rPr>
      </w:pPr>
    </w:p>
    <w:p w:rsidR="002B3D3E" w:rsidRDefault="002B3D3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     </w:t>
      </w:r>
      <w:r w:rsidR="00A9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C    </w:t>
      </w:r>
      <w:r w:rsidR="00A9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Dm     Am     </w:t>
      </w:r>
      <w:r w:rsidR="00A9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F       G          E</w:t>
      </w:r>
    </w:p>
    <w:p w:rsidR="002B3D3E" w:rsidRDefault="002B3D3E">
      <w:pPr>
        <w:pStyle w:val="Heading2"/>
        <w:rPr>
          <w:rFonts w:ascii="Times New Roman" w:hAnsi="Times New Roman" w:cs="Times New Roman"/>
        </w:rPr>
      </w:pPr>
      <w:proofErr w:type="spellStart"/>
      <w:r w:rsidRPr="00A96503">
        <w:rPr>
          <w:rFonts w:ascii="Times New Roman" w:hAnsi="Times New Roman" w:cs="Times New Roman"/>
          <w:b/>
        </w:rPr>
        <w:t>Shiv</w:t>
      </w:r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A96503">
        <w:rPr>
          <w:rFonts w:ascii="Times New Roman" w:hAnsi="Times New Roman" w:cs="Times New Roman"/>
          <w:b/>
        </w:rPr>
        <w:t>shiv</w:t>
      </w:r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6503">
        <w:rPr>
          <w:rFonts w:ascii="Times New Roman" w:hAnsi="Times New Roman" w:cs="Times New Roman"/>
          <w:b/>
        </w:rPr>
        <w:t>be</w:t>
      </w:r>
      <w:r>
        <w:rPr>
          <w:rFonts w:ascii="Times New Roman" w:hAnsi="Times New Roman" w:cs="Times New Roman"/>
        </w:rPr>
        <w:t>veyt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65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donai </w:t>
      </w:r>
      <w:r w:rsidRPr="00A96503">
        <w:rPr>
          <w:rFonts w:ascii="Times New Roman" w:hAnsi="Times New Roman" w:cs="Times New Roman"/>
          <w:b/>
        </w:rPr>
        <w:t>kol</w:t>
      </w:r>
      <w:r>
        <w:rPr>
          <w:rFonts w:ascii="Times New Roman" w:hAnsi="Times New Roman" w:cs="Times New Roman"/>
        </w:rPr>
        <w:t xml:space="preserve"> ye</w:t>
      </w:r>
      <w:r w:rsidRPr="00A96503">
        <w:rPr>
          <w:rFonts w:ascii="Times New Roman" w:hAnsi="Times New Roman" w:cs="Times New Roman"/>
          <w:b/>
        </w:rPr>
        <w:t>mei</w:t>
      </w:r>
      <w:r>
        <w:rPr>
          <w:rFonts w:ascii="Times New Roman" w:hAnsi="Times New Roman" w:cs="Times New Roman"/>
        </w:rPr>
        <w:t xml:space="preserve"> cha</w:t>
      </w:r>
      <w:r w:rsidRPr="00A96503">
        <w:rPr>
          <w:rFonts w:ascii="Times New Roman" w:hAnsi="Times New Roman" w:cs="Times New Roman"/>
          <w:b/>
        </w:rPr>
        <w:t>yai</w:t>
      </w:r>
    </w:p>
    <w:p w:rsidR="002B3D3E" w:rsidRDefault="002B3D3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   </w:t>
      </w:r>
      <w:r w:rsidR="00A965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C       Dm     </w:t>
      </w:r>
      <w:r w:rsidR="00A965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Am         Dm   E                  Am</w:t>
      </w:r>
    </w:p>
    <w:p w:rsidR="002B3D3E" w:rsidRDefault="002B3D3E">
      <w:pPr>
        <w:rPr>
          <w:rFonts w:ascii="Times New Roman" w:hAnsi="Times New Roman" w:cs="Times New Roman"/>
          <w:sz w:val="32"/>
        </w:rPr>
      </w:pPr>
      <w:proofErr w:type="spellStart"/>
      <w:r w:rsidRPr="00A96503">
        <w:rPr>
          <w:rFonts w:ascii="Times New Roman" w:hAnsi="Times New Roman" w:cs="Times New Roman"/>
          <w:b/>
          <w:sz w:val="32"/>
        </w:rPr>
        <w:t>La</w:t>
      </w:r>
      <w:r>
        <w:rPr>
          <w:rFonts w:ascii="Times New Roman" w:hAnsi="Times New Roman" w:cs="Times New Roman"/>
          <w:sz w:val="32"/>
        </w:rPr>
        <w:t>chazot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b’</w:t>
      </w:r>
      <w:r w:rsidRPr="00A96503">
        <w:rPr>
          <w:rFonts w:ascii="Times New Roman" w:hAnsi="Times New Roman" w:cs="Times New Roman"/>
          <w:b/>
          <w:sz w:val="32"/>
        </w:rPr>
        <w:t>no</w:t>
      </w:r>
      <w:r>
        <w:rPr>
          <w:rFonts w:ascii="Times New Roman" w:hAnsi="Times New Roman" w:cs="Times New Roman"/>
          <w:sz w:val="32"/>
        </w:rPr>
        <w:t>am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A96503">
        <w:rPr>
          <w:rFonts w:ascii="Times New Roman" w:hAnsi="Times New Roman" w:cs="Times New Roman"/>
          <w:b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donai </w:t>
      </w:r>
      <w:proofErr w:type="spellStart"/>
      <w:r w:rsidRPr="00A96503">
        <w:rPr>
          <w:rFonts w:ascii="Times New Roman" w:hAnsi="Times New Roman" w:cs="Times New Roman"/>
          <w:b/>
          <w:sz w:val="32"/>
        </w:rPr>
        <w:t>ul</w:t>
      </w:r>
      <w:r>
        <w:rPr>
          <w:rFonts w:ascii="Times New Roman" w:hAnsi="Times New Roman" w:cs="Times New Roman"/>
          <w:sz w:val="32"/>
        </w:rPr>
        <w:t>’vaker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A96503">
        <w:rPr>
          <w:rFonts w:ascii="Times New Roman" w:hAnsi="Times New Roman" w:cs="Times New Roman"/>
          <w:b/>
          <w:sz w:val="32"/>
        </w:rPr>
        <w:t>ul</w:t>
      </w:r>
      <w:r>
        <w:rPr>
          <w:rFonts w:ascii="Times New Roman" w:hAnsi="Times New Roman" w:cs="Times New Roman"/>
          <w:sz w:val="32"/>
        </w:rPr>
        <w:t>’va</w:t>
      </w:r>
      <w:r w:rsidRPr="00A96503">
        <w:rPr>
          <w:rFonts w:ascii="Times New Roman" w:hAnsi="Times New Roman" w:cs="Times New Roman"/>
          <w:b/>
          <w:sz w:val="32"/>
        </w:rPr>
        <w:t>ker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b’heycha</w:t>
      </w:r>
      <w:r w:rsidRPr="00A96503">
        <w:rPr>
          <w:rFonts w:ascii="Times New Roman" w:hAnsi="Times New Roman" w:cs="Times New Roman"/>
          <w:b/>
          <w:sz w:val="32"/>
        </w:rPr>
        <w:t>lo</w:t>
      </w:r>
      <w:proofErr w:type="spellEnd"/>
    </w:p>
    <w:p w:rsidR="002B3D3E" w:rsidRDefault="002B3D3E">
      <w:pPr>
        <w:rPr>
          <w:rFonts w:ascii="Times New Roman" w:hAnsi="Times New Roman" w:cs="Times New Roman"/>
          <w:sz w:val="32"/>
        </w:rPr>
      </w:pPr>
    </w:p>
    <w:p w:rsidR="002B3D3E" w:rsidRDefault="002B3D3E">
      <w:pPr>
        <w:rPr>
          <w:rFonts w:ascii="Times New Roman" w:hAnsi="Times New Roman" w:cs="Times New Roman"/>
          <w:sz w:val="32"/>
        </w:rPr>
      </w:pPr>
    </w:p>
    <w:p w:rsidR="002B3D3E" w:rsidRPr="004655A4" w:rsidRDefault="002B3D3E">
      <w:pPr>
        <w:rPr>
          <w:rFonts w:ascii="Times New Roman" w:hAnsi="Times New Roman" w:cs="Times New Roman"/>
          <w:sz w:val="32"/>
          <w:lang w:val="nl-NL"/>
        </w:rPr>
      </w:pPr>
    </w:p>
    <w:sectPr w:rsidR="002B3D3E" w:rsidRPr="004655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03"/>
    <w:rsid w:val="000B5CFB"/>
    <w:rsid w:val="00247F0F"/>
    <w:rsid w:val="002B3D3E"/>
    <w:rsid w:val="004655A4"/>
    <w:rsid w:val="007737CC"/>
    <w:rsid w:val="00A4288A"/>
    <w:rsid w:val="00A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TASHLICHEINU</vt:lpstr>
    </vt:vector>
  </TitlesOfParts>
  <Company>Aldon Computer Group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TASHLICHEINU</dc:title>
  <dc:creator>David Lefkowich</dc:creator>
  <cp:lastModifiedBy>David Lefkowich</cp:lastModifiedBy>
  <cp:revision>2</cp:revision>
  <cp:lastPrinted>2012-07-22T01:00:00Z</cp:lastPrinted>
  <dcterms:created xsi:type="dcterms:W3CDTF">2020-09-03T19:41:00Z</dcterms:created>
  <dcterms:modified xsi:type="dcterms:W3CDTF">2020-09-03T19:41:00Z</dcterms:modified>
</cp:coreProperties>
</file>